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B4" w:rsidRPr="00F775FA" w:rsidRDefault="00F263B4" w:rsidP="00F263B4">
      <w:pPr>
        <w:pStyle w:val="NormalnyWeb"/>
        <w:spacing w:before="0" w:beforeAutospacing="0" w:after="75" w:afterAutospacing="0" w:line="330" w:lineRule="atLeast"/>
        <w:jc w:val="center"/>
        <w:rPr>
          <w:rFonts w:ascii="Trebuchet MS" w:hAnsi="Trebuchet MS"/>
          <w:b/>
          <w:i/>
          <w:color w:val="333333"/>
          <w:sz w:val="32"/>
          <w:szCs w:val="28"/>
          <w:shd w:val="clear" w:color="auto" w:fill="FFFFFF"/>
        </w:rPr>
      </w:pPr>
      <w:r w:rsidRPr="00F775FA">
        <w:rPr>
          <w:rFonts w:ascii="Trebuchet MS" w:hAnsi="Trebuchet MS"/>
          <w:b/>
          <w:color w:val="333333"/>
          <w:sz w:val="32"/>
          <w:szCs w:val="28"/>
          <w:shd w:val="clear" w:color="auto" w:fill="FFFFFF"/>
        </w:rPr>
        <w:t xml:space="preserve">REGULAMIN SZKOLNEGO KONKURSU </w:t>
      </w:r>
      <w:r w:rsidRPr="00E04013">
        <w:rPr>
          <w:rFonts w:ascii="Trebuchet MS" w:hAnsi="Trebuchet MS"/>
          <w:b/>
          <w:color w:val="333333"/>
          <w:sz w:val="32"/>
          <w:szCs w:val="28"/>
          <w:shd w:val="clear" w:color="auto" w:fill="FFFFFF"/>
        </w:rPr>
        <w:t>ŚWIĄTECZNEGO</w:t>
      </w:r>
      <w:r>
        <w:rPr>
          <w:rFonts w:ascii="Trebuchet MS" w:hAnsi="Trebuchet MS"/>
          <w:b/>
          <w:i/>
          <w:color w:val="333333"/>
          <w:sz w:val="32"/>
          <w:szCs w:val="28"/>
          <w:shd w:val="clear" w:color="auto" w:fill="FFFFFF"/>
        </w:rPr>
        <w:t xml:space="preserve"> </w:t>
      </w:r>
    </w:p>
    <w:p w:rsidR="00F263B4" w:rsidRPr="00F775FA" w:rsidRDefault="00F263B4" w:rsidP="00F263B4">
      <w:pPr>
        <w:pStyle w:val="NormalnyWeb"/>
        <w:spacing w:before="0" w:beforeAutospacing="0" w:after="75" w:afterAutospacing="0" w:line="330" w:lineRule="atLeast"/>
        <w:ind w:left="1530"/>
        <w:rPr>
          <w:rFonts w:ascii="Arial" w:hAnsi="Arial" w:cs="Arial"/>
          <w:color w:val="333333"/>
          <w:sz w:val="22"/>
          <w:szCs w:val="20"/>
          <w:shd w:val="clear" w:color="auto" w:fill="FFFFFF"/>
        </w:rPr>
      </w:pPr>
    </w:p>
    <w:p w:rsidR="00F263B4" w:rsidRPr="00F775FA" w:rsidRDefault="00F263B4" w:rsidP="00F263B4">
      <w:pPr>
        <w:pStyle w:val="NormalnyWeb"/>
        <w:spacing w:before="0" w:beforeAutospacing="0" w:after="75" w:afterAutospacing="0" w:line="330" w:lineRule="atLeast"/>
        <w:ind w:left="1530"/>
        <w:rPr>
          <w:rFonts w:ascii="Trebuchet MS" w:hAnsi="Trebuchet MS" w:cs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Arial" w:hAnsi="Arial" w:cs="Arial"/>
          <w:color w:val="333333"/>
          <w:sz w:val="22"/>
          <w:szCs w:val="20"/>
          <w:shd w:val="clear" w:color="auto" w:fill="FFFFFF"/>
        </w:rPr>
        <w:t>■</w:t>
      </w:r>
      <w:r w:rsidRPr="00F775FA">
        <w:rPr>
          <w:rFonts w:ascii="Trebuchet MS" w:hAnsi="Trebuchet MS" w:cs="Trebuchet MS"/>
          <w:color w:val="333333"/>
          <w:sz w:val="22"/>
          <w:szCs w:val="20"/>
          <w:shd w:val="clear" w:color="auto" w:fill="FFFFFF"/>
        </w:rPr>
        <w:t xml:space="preserve">  I kategoria: klasy </w:t>
      </w:r>
      <w:r>
        <w:rPr>
          <w:rFonts w:ascii="Trebuchet MS" w:hAnsi="Trebuchet MS" w:cs="Trebuchet MS"/>
          <w:color w:val="333333"/>
          <w:sz w:val="22"/>
          <w:szCs w:val="20"/>
          <w:shd w:val="clear" w:color="auto" w:fill="FFFFFF"/>
        </w:rPr>
        <w:t>0</w:t>
      </w:r>
      <w:r w:rsidRPr="00F775FA">
        <w:rPr>
          <w:rFonts w:ascii="Trebuchet MS" w:hAnsi="Trebuchet MS" w:cs="Trebuchet MS"/>
          <w:color w:val="333333"/>
          <w:sz w:val="22"/>
          <w:szCs w:val="20"/>
          <w:shd w:val="clear" w:color="auto" w:fill="FFFFFF"/>
        </w:rPr>
        <w:t xml:space="preserve"> - III</w:t>
      </w:r>
    </w:p>
    <w:p w:rsidR="00F263B4" w:rsidRPr="00F775FA" w:rsidRDefault="00F263B4" w:rsidP="00F263B4">
      <w:pPr>
        <w:pStyle w:val="NormalnyWeb"/>
        <w:spacing w:before="0" w:beforeAutospacing="0" w:after="75" w:afterAutospacing="0" w:line="330" w:lineRule="atLeast"/>
        <w:ind w:left="1530"/>
        <w:rPr>
          <w:rFonts w:ascii="Trebuchet MS" w:hAnsi="Trebuchet MS" w:cs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Arial" w:hAnsi="Arial" w:cs="Arial"/>
          <w:color w:val="333333"/>
          <w:sz w:val="22"/>
          <w:szCs w:val="20"/>
          <w:shd w:val="clear" w:color="auto" w:fill="FFFFFF"/>
        </w:rPr>
        <w:t>■</w:t>
      </w:r>
      <w:r w:rsidRPr="00F775FA">
        <w:rPr>
          <w:rFonts w:ascii="Trebuchet MS" w:hAnsi="Trebuchet MS" w:cs="Trebuchet MS"/>
          <w:color w:val="333333"/>
          <w:sz w:val="22"/>
          <w:szCs w:val="20"/>
          <w:shd w:val="clear" w:color="auto" w:fill="FFFFFF"/>
        </w:rPr>
        <w:t xml:space="preserve">  II kategoria: klasy IV - VI</w:t>
      </w:r>
      <w:r>
        <w:rPr>
          <w:rFonts w:ascii="Trebuchet MS" w:hAnsi="Trebuchet MS" w:cs="Trebuchet MS"/>
          <w:color w:val="333333"/>
          <w:sz w:val="22"/>
          <w:szCs w:val="20"/>
          <w:shd w:val="clear" w:color="auto" w:fill="FFFFFF"/>
        </w:rPr>
        <w:t>II</w:t>
      </w:r>
    </w:p>
    <w:p w:rsidR="00F263B4" w:rsidRPr="00F775FA" w:rsidRDefault="00F263B4" w:rsidP="00F263B4">
      <w:pPr>
        <w:pStyle w:val="NormalnyWeb"/>
        <w:spacing w:before="0" w:beforeAutospacing="0" w:after="75" w:afterAutospacing="0" w:line="330" w:lineRule="atLeast"/>
        <w:ind w:left="1530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</w:p>
    <w:p w:rsidR="00F263B4" w:rsidRPr="00F775FA" w:rsidRDefault="00F263B4" w:rsidP="00F263B4">
      <w:pPr>
        <w:pStyle w:val="NormalnyWeb"/>
        <w:spacing w:before="120" w:beforeAutospacing="0" w:after="75" w:afterAutospacing="0" w:line="330" w:lineRule="atLeast"/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</w:pPr>
      <w:r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  <w:t>1</w:t>
      </w:r>
      <w:r w:rsidRPr="00F775FA"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  <w:t>. Cel konkursu</w:t>
      </w:r>
    </w:p>
    <w:p w:rsidR="00F263B4" w:rsidRPr="00F775FA" w:rsidRDefault="00F263B4" w:rsidP="00F263B4">
      <w:pPr>
        <w:pStyle w:val="NormalnyWeb"/>
        <w:spacing w:before="0" w:beforeAutospacing="0" w:after="75" w:afterAutospacing="0" w:line="330" w:lineRule="atLeast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> •         Rozwijanie kreatywności oraz zdolności plastycznych dzieci.</w:t>
      </w:r>
    </w:p>
    <w:p w:rsidR="00F263B4" w:rsidRPr="00F775FA" w:rsidRDefault="00F263B4" w:rsidP="00F263B4">
      <w:pPr>
        <w:pStyle w:val="NormalnyWeb"/>
        <w:spacing w:before="120" w:beforeAutospacing="0" w:after="75" w:afterAutospacing="0" w:line="330" w:lineRule="atLeast"/>
        <w:rPr>
          <w:rFonts w:ascii="Trebuchet MS" w:hAnsi="Trebuchet MS"/>
          <w:b/>
          <w:color w:val="333333"/>
          <w:sz w:val="22"/>
          <w:szCs w:val="20"/>
          <w:shd w:val="clear" w:color="auto" w:fill="FFFFFF"/>
        </w:rPr>
      </w:pPr>
      <w:r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  <w:t>2</w:t>
      </w:r>
      <w:r w:rsidRPr="00F775FA"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  <w:t>. Organizator:</w:t>
      </w:r>
      <w:r w:rsidRPr="00F775FA">
        <w:rPr>
          <w:rFonts w:ascii="Trebuchet MS" w:hAnsi="Trebuchet MS"/>
          <w:b/>
          <w:color w:val="333333"/>
          <w:sz w:val="22"/>
          <w:szCs w:val="20"/>
          <w:shd w:val="clear" w:color="auto" w:fill="FFFFFF"/>
        </w:rPr>
        <w:t xml:space="preserve"> </w:t>
      </w:r>
    </w:p>
    <w:p w:rsidR="00F263B4" w:rsidRPr="00F775FA" w:rsidRDefault="00F263B4" w:rsidP="00F263B4">
      <w:pPr>
        <w:pStyle w:val="NormalnyWeb"/>
        <w:spacing w:before="0" w:beforeAutospacing="0" w:after="75" w:afterAutospacing="0" w:line="330" w:lineRule="atLeast"/>
        <w:ind w:firstLine="720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Szkoła Podstawowa im. </w:t>
      </w:r>
      <w:r>
        <w:rPr>
          <w:rFonts w:ascii="Trebuchet MS" w:hAnsi="Trebuchet MS"/>
          <w:color w:val="333333"/>
          <w:sz w:val="22"/>
          <w:szCs w:val="20"/>
          <w:shd w:val="clear" w:color="auto" w:fill="FFFFFF"/>
        </w:rPr>
        <w:t>Kardynała Stefana Wyszyńskiego w Hucisku.</w:t>
      </w:r>
    </w:p>
    <w:p w:rsidR="00F263B4" w:rsidRPr="00F775FA" w:rsidRDefault="00F263B4" w:rsidP="00F263B4">
      <w:pPr>
        <w:pStyle w:val="NormalnyWeb"/>
        <w:spacing w:before="120" w:beforeAutospacing="0" w:after="75" w:afterAutospacing="0" w:line="330" w:lineRule="atLeast"/>
        <w:rPr>
          <w:rFonts w:ascii="Trebuchet MS" w:hAnsi="Trebuchet MS"/>
          <w:b/>
          <w:color w:val="333333"/>
          <w:sz w:val="22"/>
          <w:szCs w:val="20"/>
          <w:shd w:val="clear" w:color="auto" w:fill="FFFFFF"/>
        </w:rPr>
      </w:pPr>
      <w:r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  <w:t>3</w:t>
      </w:r>
      <w:r w:rsidRPr="00F775FA"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  <w:t>.  Uczestnicy</w:t>
      </w:r>
      <w:r w:rsidRPr="00F775FA">
        <w:rPr>
          <w:rFonts w:ascii="Trebuchet MS" w:hAnsi="Trebuchet MS"/>
          <w:b/>
          <w:color w:val="333333"/>
          <w:sz w:val="22"/>
          <w:szCs w:val="20"/>
          <w:shd w:val="clear" w:color="auto" w:fill="FFFFFF"/>
        </w:rPr>
        <w:t>:  </w:t>
      </w:r>
    </w:p>
    <w:p w:rsidR="00F263B4" w:rsidRPr="00F775FA" w:rsidRDefault="00F263B4" w:rsidP="00F263B4">
      <w:pPr>
        <w:pStyle w:val="NormalnyWeb"/>
        <w:spacing w:before="0" w:beforeAutospacing="0" w:after="75" w:afterAutospacing="0" w:line="330" w:lineRule="atLeast"/>
        <w:ind w:firstLine="720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Uczniowie klas </w:t>
      </w:r>
      <w:r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0 </w:t>
      </w: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-VIII Szkoły Podstawowej im. </w:t>
      </w:r>
      <w:r>
        <w:rPr>
          <w:rFonts w:ascii="Trebuchet MS" w:hAnsi="Trebuchet MS"/>
          <w:color w:val="333333"/>
          <w:sz w:val="22"/>
          <w:szCs w:val="20"/>
          <w:shd w:val="clear" w:color="auto" w:fill="FFFFFF"/>
        </w:rPr>
        <w:t>Kardynała Stefana Wyszyńskiego w Hucisku</w:t>
      </w: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>.</w:t>
      </w:r>
    </w:p>
    <w:p w:rsidR="00F263B4" w:rsidRPr="00F775FA" w:rsidRDefault="00F263B4" w:rsidP="00F263B4">
      <w:pPr>
        <w:pStyle w:val="NormalnyWeb"/>
        <w:spacing w:before="120" w:beforeAutospacing="0" w:after="75" w:afterAutospacing="0" w:line="330" w:lineRule="atLeast"/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</w:pPr>
      <w:r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  <w:t>4</w:t>
      </w:r>
      <w:r w:rsidRPr="00F775FA"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  <w:t>.   Zasady konkursu</w:t>
      </w:r>
    </w:p>
    <w:p w:rsidR="00F263B4" w:rsidRPr="00F775FA" w:rsidRDefault="00F263B4" w:rsidP="00F263B4">
      <w:pPr>
        <w:pStyle w:val="NormalnyWeb"/>
        <w:spacing w:after="40" w:afterAutospacing="0" w:line="330" w:lineRule="atLeast"/>
        <w:ind w:left="425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1.      Przedmiotem konkursu jest wykonanie </w:t>
      </w:r>
      <w:r>
        <w:rPr>
          <w:rFonts w:ascii="Trebuchet MS" w:hAnsi="Trebuchet MS"/>
          <w:b/>
          <w:color w:val="333333"/>
          <w:sz w:val="22"/>
          <w:szCs w:val="20"/>
          <w:shd w:val="clear" w:color="auto" w:fill="FFFFFF"/>
        </w:rPr>
        <w:t xml:space="preserve">ozdoby choinkowej </w:t>
      </w:r>
      <w:r w:rsidRPr="00E04013">
        <w:rPr>
          <w:rFonts w:ascii="Trebuchet MS" w:hAnsi="Trebuchet MS"/>
          <w:color w:val="333333"/>
          <w:sz w:val="22"/>
          <w:szCs w:val="20"/>
          <w:shd w:val="clear" w:color="auto" w:fill="FFFFFF"/>
        </w:rPr>
        <w:t>lub</w:t>
      </w:r>
      <w:r>
        <w:rPr>
          <w:rFonts w:ascii="Trebuchet MS" w:hAnsi="Trebuchet MS"/>
          <w:b/>
          <w:color w:val="333333"/>
          <w:sz w:val="22"/>
          <w:szCs w:val="20"/>
          <w:shd w:val="clear" w:color="auto" w:fill="FFFFFF"/>
        </w:rPr>
        <w:t xml:space="preserve"> kartki świątecznej</w:t>
      </w:r>
      <w:r w:rsidRPr="00B65C7A">
        <w:rPr>
          <w:rFonts w:ascii="Trebuchet MS" w:hAnsi="Trebuchet MS"/>
          <w:b/>
          <w:color w:val="333333"/>
          <w:sz w:val="22"/>
          <w:szCs w:val="20"/>
          <w:shd w:val="clear" w:color="auto" w:fill="FFFFFF"/>
        </w:rPr>
        <w:t xml:space="preserve"> - technika dowolna</w:t>
      </w: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. </w:t>
      </w:r>
    </w:p>
    <w:p w:rsidR="00F263B4" w:rsidRDefault="00F263B4" w:rsidP="00F263B4">
      <w:pPr>
        <w:pStyle w:val="NormalnyWeb"/>
        <w:spacing w:before="0" w:beforeAutospacing="0" w:after="40" w:afterAutospacing="0" w:line="330" w:lineRule="atLeast"/>
        <w:ind w:left="426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2.      </w:t>
      </w:r>
      <w:r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Zdjęcie pracy konkursowej należy przesłać na adres e-mail: </w:t>
      </w:r>
    </w:p>
    <w:p w:rsidR="00F263B4" w:rsidRPr="00F775FA" w:rsidRDefault="00F263B4" w:rsidP="00F263B4">
      <w:pPr>
        <w:pStyle w:val="NormalnyWeb"/>
        <w:spacing w:before="0" w:beforeAutospacing="0" w:after="40" w:afterAutospacing="0" w:line="330" w:lineRule="atLeast"/>
        <w:ind w:left="426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E04013">
        <w:rPr>
          <w:rFonts w:ascii="Trebuchet MS" w:hAnsi="Trebuchet MS"/>
          <w:b/>
          <w:color w:val="333333"/>
          <w:sz w:val="22"/>
          <w:szCs w:val="20"/>
          <w:shd w:val="clear" w:color="auto" w:fill="FFFFFF"/>
        </w:rPr>
        <w:t>alicjakonangielski@gmail.com</w:t>
      </w:r>
      <w:r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 </w:t>
      </w: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 z dopiskiem: </w:t>
      </w:r>
      <w:r w:rsidRPr="00E04013">
        <w:rPr>
          <w:rFonts w:ascii="Trebuchet MS" w:hAnsi="Trebuchet MS"/>
          <w:b/>
          <w:color w:val="333333"/>
          <w:sz w:val="22"/>
          <w:szCs w:val="20"/>
          <w:u w:val="single"/>
          <w:shd w:val="clear" w:color="auto" w:fill="FFFFFF"/>
        </w:rPr>
        <w:t>konkurs</w:t>
      </w:r>
      <w:r w:rsidRPr="00E04013">
        <w:rPr>
          <w:rFonts w:ascii="Trebuchet MS" w:hAnsi="Trebuchet MS"/>
          <w:color w:val="333333"/>
          <w:sz w:val="22"/>
          <w:szCs w:val="20"/>
          <w:u w:val="single"/>
          <w:shd w:val="clear" w:color="auto" w:fill="FFFFFF"/>
        </w:rPr>
        <w:t xml:space="preserve"> </w:t>
      </w:r>
      <w:r w:rsidRPr="00E04013">
        <w:rPr>
          <w:rFonts w:ascii="Trebuchet MS" w:hAnsi="Trebuchet MS"/>
          <w:b/>
          <w:color w:val="333333"/>
          <w:sz w:val="22"/>
          <w:szCs w:val="20"/>
          <w:u w:val="single"/>
          <w:shd w:val="clear" w:color="auto" w:fill="FFFFFF"/>
        </w:rPr>
        <w:t>świąteczny</w:t>
      </w:r>
      <w:r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  </w:t>
      </w: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do </w:t>
      </w:r>
      <w:r w:rsidRPr="00E04013">
        <w:rPr>
          <w:rFonts w:ascii="Trebuchet MS" w:hAnsi="Trebuchet MS"/>
          <w:b/>
          <w:color w:val="333333"/>
          <w:sz w:val="22"/>
          <w:szCs w:val="20"/>
          <w:shd w:val="clear" w:color="auto" w:fill="FFFFFF"/>
        </w:rPr>
        <w:t>22 grudnia 2020r</w:t>
      </w: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. </w:t>
      </w:r>
    </w:p>
    <w:p w:rsidR="00F263B4" w:rsidRDefault="00F263B4" w:rsidP="00F263B4">
      <w:pPr>
        <w:pStyle w:val="NormalnyWeb"/>
        <w:spacing w:before="0" w:beforeAutospacing="0" w:after="40" w:afterAutospacing="0" w:line="330" w:lineRule="atLeast"/>
        <w:ind w:left="426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3.      Zwycięzcy we wszystkich kategoriach wiekowych ogłoszeni zostaną </w:t>
      </w:r>
      <w:r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po feriach zimowych </w:t>
      </w:r>
    </w:p>
    <w:p w:rsidR="00F263B4" w:rsidRPr="00F775FA" w:rsidRDefault="00F263B4" w:rsidP="00F263B4">
      <w:pPr>
        <w:pStyle w:val="NormalnyWeb"/>
        <w:spacing w:before="0" w:beforeAutospacing="0" w:after="40" w:afterAutospacing="0" w:line="330" w:lineRule="atLeast"/>
        <w:ind w:left="426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2"/>
          <w:szCs w:val="20"/>
          <w:shd w:val="clear" w:color="auto" w:fill="FFFFFF"/>
        </w:rPr>
        <w:t>(20 stycznia 2021r</w:t>
      </w: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>.</w:t>
      </w:r>
      <w:r>
        <w:rPr>
          <w:rFonts w:ascii="Trebuchet MS" w:hAnsi="Trebuchet MS"/>
          <w:color w:val="333333"/>
          <w:sz w:val="22"/>
          <w:szCs w:val="20"/>
          <w:shd w:val="clear" w:color="auto" w:fill="FFFFFF"/>
        </w:rPr>
        <w:t>)</w:t>
      </w:r>
    </w:p>
    <w:p w:rsidR="00F263B4" w:rsidRPr="00F775FA" w:rsidRDefault="00F263B4" w:rsidP="00F263B4">
      <w:pPr>
        <w:pStyle w:val="NormalnyWeb"/>
        <w:spacing w:before="0" w:beforeAutospacing="0" w:after="40" w:afterAutospacing="0" w:line="330" w:lineRule="atLeast"/>
        <w:ind w:left="426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>4.      Każdy uczestnik może zgłosić tylko jedną pracę.</w:t>
      </w:r>
    </w:p>
    <w:p w:rsidR="00F263B4" w:rsidRPr="00F775FA" w:rsidRDefault="00F263B4" w:rsidP="00F263B4">
      <w:pPr>
        <w:pStyle w:val="NormalnyWeb"/>
        <w:spacing w:before="0" w:beforeAutospacing="0" w:after="40" w:afterAutospacing="0" w:line="330" w:lineRule="atLeast"/>
        <w:ind w:left="426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>5.      Organizator zastrzega sobie prawo utworzenia dodatkowych kategorii, w których przydzielone zostaną nagrody, w zależności od rodzaju i ilości zgłoszonych prac.</w:t>
      </w:r>
    </w:p>
    <w:p w:rsidR="00F263B4" w:rsidRPr="00F775FA" w:rsidRDefault="00F263B4" w:rsidP="00F263B4">
      <w:pPr>
        <w:pStyle w:val="NormalnyWeb"/>
        <w:spacing w:before="0" w:beforeAutospacing="0" w:after="40" w:afterAutospacing="0" w:line="330" w:lineRule="atLeast"/>
        <w:ind w:left="426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6.      Prace dostarczone w terminie późniejszym niż </w:t>
      </w:r>
      <w:r>
        <w:rPr>
          <w:rFonts w:ascii="Trebuchet MS" w:hAnsi="Trebuchet MS"/>
          <w:color w:val="333333"/>
          <w:sz w:val="22"/>
          <w:szCs w:val="20"/>
          <w:shd w:val="clear" w:color="auto" w:fill="FFFFFF"/>
        </w:rPr>
        <w:t>22 grudnia</w:t>
      </w: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 nie wezmą udziału w przydziale nagród. Ich autorom przysługuje jedynie dyplom uczestnictwa.</w:t>
      </w:r>
    </w:p>
    <w:p w:rsidR="00F263B4" w:rsidRPr="00F775FA" w:rsidRDefault="00F263B4" w:rsidP="00F263B4">
      <w:pPr>
        <w:pStyle w:val="NormalnyWeb"/>
        <w:spacing w:before="0" w:beforeAutospacing="0" w:after="40" w:afterAutospacing="0" w:line="330" w:lineRule="atLeast"/>
        <w:ind w:left="426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7.      Jury złożone będzie z nauczycieli Szkoły Podstawowej im. </w:t>
      </w:r>
      <w:r>
        <w:rPr>
          <w:rFonts w:ascii="Trebuchet MS" w:hAnsi="Trebuchet MS"/>
          <w:color w:val="333333"/>
          <w:sz w:val="22"/>
          <w:szCs w:val="20"/>
          <w:shd w:val="clear" w:color="auto" w:fill="FFFFFF"/>
        </w:rPr>
        <w:t>Kardynała Stefana Wyszyńskiego w Hucisku</w:t>
      </w: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. Wybór zwycięzców polegał będzie na ocenie ich pracy przez członków jury na specjalnych kartach - każdy uczestnik konkursu może dostać punkty od 0 do </w:t>
      </w:r>
      <w:r>
        <w:rPr>
          <w:rFonts w:ascii="Trebuchet MS" w:hAnsi="Trebuchet MS"/>
          <w:color w:val="333333"/>
          <w:sz w:val="22"/>
          <w:szCs w:val="20"/>
          <w:shd w:val="clear" w:color="auto" w:fill="FFFFFF"/>
        </w:rPr>
        <w:t>5</w:t>
      </w: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. Przewodniczący jury policzy punkty i wyłoni zwycięzców wśród osób z największą liczbą punktów. Jeśli noty dwóch uczestników będą się różnić jednym punktem - zajmą równorzędne miejsce. </w:t>
      </w:r>
    </w:p>
    <w:p w:rsidR="00F263B4" w:rsidRPr="00F775FA" w:rsidRDefault="00F263B4" w:rsidP="00F263B4">
      <w:pPr>
        <w:pStyle w:val="NormalnyWeb"/>
        <w:spacing w:before="120" w:beforeAutospacing="0" w:after="75" w:afterAutospacing="0" w:line="330" w:lineRule="atLeast"/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</w:pPr>
      <w:r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  <w:t>5</w:t>
      </w:r>
      <w:r w:rsidRPr="00F775FA"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  <w:t>.  Ocena prac konkursowych</w:t>
      </w:r>
    </w:p>
    <w:p w:rsidR="00F263B4" w:rsidRPr="00F775FA" w:rsidRDefault="00F263B4" w:rsidP="00F263B4">
      <w:pPr>
        <w:pStyle w:val="NormalnyWeb"/>
        <w:spacing w:before="0" w:beforeAutospacing="0" w:after="75" w:afterAutospacing="0" w:line="330" w:lineRule="atLeast"/>
        <w:ind w:left="284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>Kryteria oceny:</w:t>
      </w:r>
    </w:p>
    <w:p w:rsidR="00F263B4" w:rsidRPr="00F775FA" w:rsidRDefault="00F263B4" w:rsidP="00F263B4">
      <w:pPr>
        <w:pStyle w:val="NormalnyWeb"/>
        <w:spacing w:before="0" w:beforeAutospacing="0" w:after="75" w:afterAutospacing="0" w:line="330" w:lineRule="atLeast"/>
        <w:ind w:left="702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>          - estetyka wykonania i pomysłowość </w:t>
      </w:r>
    </w:p>
    <w:p w:rsidR="00F263B4" w:rsidRPr="00F775FA" w:rsidRDefault="00F263B4" w:rsidP="00F263B4">
      <w:pPr>
        <w:pStyle w:val="NormalnyWeb"/>
        <w:spacing w:before="0" w:beforeAutospacing="0" w:after="75" w:afterAutospacing="0" w:line="330" w:lineRule="atLeast"/>
        <w:ind w:left="702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           - wkład </w:t>
      </w:r>
      <w:r w:rsidRPr="00F775FA">
        <w:rPr>
          <w:rFonts w:ascii="Trebuchet MS" w:hAnsi="Trebuchet MS"/>
          <w:b/>
          <w:color w:val="333333"/>
          <w:sz w:val="22"/>
          <w:szCs w:val="20"/>
          <w:shd w:val="clear" w:color="auto" w:fill="FFFFFF"/>
        </w:rPr>
        <w:t>własnej pracy</w:t>
      </w: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 xml:space="preserve"> w wykonanie  </w:t>
      </w:r>
    </w:p>
    <w:p w:rsidR="00F263B4" w:rsidRPr="00F775FA" w:rsidRDefault="00F263B4" w:rsidP="00F263B4">
      <w:pPr>
        <w:pStyle w:val="NormalnyWeb"/>
        <w:spacing w:before="120" w:beforeAutospacing="0" w:after="75" w:afterAutospacing="0" w:line="330" w:lineRule="atLeast"/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</w:pPr>
      <w:r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  <w:t>6</w:t>
      </w:r>
      <w:r w:rsidRPr="00F775FA">
        <w:rPr>
          <w:rFonts w:ascii="Trebuchet MS" w:hAnsi="Trebuchet MS"/>
          <w:b/>
          <w:i/>
          <w:color w:val="333333"/>
          <w:sz w:val="22"/>
          <w:szCs w:val="20"/>
          <w:shd w:val="clear" w:color="auto" w:fill="FFFFFF"/>
        </w:rPr>
        <w:t>.   Nagrody:</w:t>
      </w:r>
    </w:p>
    <w:p w:rsidR="00F263B4" w:rsidRPr="00F775FA" w:rsidRDefault="00F263B4" w:rsidP="00F263B4">
      <w:pPr>
        <w:pStyle w:val="NormalnyWeb"/>
        <w:spacing w:before="0" w:beforeAutospacing="0" w:after="75" w:afterAutospacing="0" w:line="330" w:lineRule="atLeast"/>
        <w:ind w:left="706"/>
        <w:rPr>
          <w:rFonts w:ascii="Trebuchet MS" w:hAnsi="Trebuchet MS"/>
          <w:color w:val="333333"/>
          <w:sz w:val="22"/>
          <w:szCs w:val="20"/>
          <w:shd w:val="clear" w:color="auto" w:fill="FFFFFF"/>
        </w:rPr>
      </w:pPr>
      <w:r w:rsidRPr="00F775FA">
        <w:rPr>
          <w:rFonts w:ascii="Trebuchet MS" w:hAnsi="Trebuchet MS"/>
          <w:color w:val="333333"/>
          <w:sz w:val="22"/>
          <w:szCs w:val="20"/>
          <w:shd w:val="clear" w:color="auto" w:fill="FFFFFF"/>
        </w:rPr>
        <w:t> I, II, III miejsce, wyróżnienia - nagrody rzeczowe i dyplomy uczestnictwa</w:t>
      </w:r>
    </w:p>
    <w:p w:rsidR="00F263B4" w:rsidRPr="00A2445A" w:rsidRDefault="00F263B4" w:rsidP="00F263B4">
      <w:pPr>
        <w:spacing w:before="240"/>
        <w:rPr>
          <w:sz w:val="40"/>
          <w:szCs w:val="40"/>
        </w:rPr>
      </w:pPr>
    </w:p>
    <w:p w:rsidR="00D65F8F" w:rsidRDefault="00D65F8F"/>
    <w:sectPr w:rsidR="00D65F8F" w:rsidSect="00994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3B4"/>
    <w:rsid w:val="00D65F8F"/>
    <w:rsid w:val="00F2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2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Zonik</dc:creator>
  <cp:lastModifiedBy>Zonik</cp:lastModifiedBy>
  <cp:revision>1</cp:revision>
  <dcterms:created xsi:type="dcterms:W3CDTF">2020-12-14T10:47:00Z</dcterms:created>
  <dcterms:modified xsi:type="dcterms:W3CDTF">2020-12-14T10:50:00Z</dcterms:modified>
</cp:coreProperties>
</file>